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29" w:rsidRDefault="00485829">
      <w:pPr>
        <w:autoSpaceDE w:val="0"/>
        <w:autoSpaceDN w:val="0"/>
        <w:adjustRightInd w:val="0"/>
        <w:jc w:val="center"/>
        <w:rPr>
          <w:rFonts w:ascii="Times New Roman" w:eastAsia="方正小标宋简体" w:hAnsi="Times New Roman" w:cs="方正小标宋简体"/>
          <w:kern w:val="0"/>
          <w:sz w:val="48"/>
          <w:szCs w:val="48"/>
          <w:lang w:val="zh-CN"/>
        </w:rPr>
      </w:pPr>
    </w:p>
    <w:p w:rsidR="00485829" w:rsidRDefault="00485829">
      <w:pPr>
        <w:autoSpaceDE w:val="0"/>
        <w:autoSpaceDN w:val="0"/>
        <w:adjustRightInd w:val="0"/>
        <w:jc w:val="center"/>
        <w:rPr>
          <w:rFonts w:ascii="Times New Roman" w:eastAsia="方正小标宋简体" w:hAnsi="Times New Roman" w:cs="方正小标宋简体"/>
          <w:kern w:val="0"/>
          <w:sz w:val="48"/>
          <w:szCs w:val="48"/>
          <w:lang w:val="zh-CN"/>
        </w:rPr>
      </w:pPr>
    </w:p>
    <w:p w:rsidR="00485829" w:rsidRDefault="00485829">
      <w:pPr>
        <w:autoSpaceDE w:val="0"/>
        <w:autoSpaceDN w:val="0"/>
        <w:adjustRightInd w:val="0"/>
        <w:jc w:val="center"/>
        <w:rPr>
          <w:rFonts w:ascii="Times New Roman" w:eastAsia="方正小标宋简体" w:hAnsi="Times New Roman" w:cs="方正小标宋简体"/>
          <w:kern w:val="0"/>
          <w:sz w:val="48"/>
          <w:szCs w:val="48"/>
          <w:lang w:val="zh-CN"/>
        </w:rPr>
      </w:pPr>
    </w:p>
    <w:p w:rsidR="00485829" w:rsidRDefault="00485829">
      <w:pPr>
        <w:autoSpaceDE w:val="0"/>
        <w:autoSpaceDN w:val="0"/>
        <w:adjustRightInd w:val="0"/>
        <w:jc w:val="center"/>
        <w:rPr>
          <w:rFonts w:ascii="Times New Roman" w:eastAsia="方正小标宋简体" w:hAnsi="Times New Roman" w:cs="方正小标宋简体"/>
          <w:kern w:val="0"/>
          <w:sz w:val="48"/>
          <w:szCs w:val="48"/>
          <w:lang w:val="zh-CN"/>
        </w:rPr>
      </w:pPr>
    </w:p>
    <w:p w:rsidR="00485829" w:rsidRDefault="00485829">
      <w:pPr>
        <w:autoSpaceDE w:val="0"/>
        <w:autoSpaceDN w:val="0"/>
        <w:adjustRightInd w:val="0"/>
        <w:jc w:val="center"/>
        <w:rPr>
          <w:rFonts w:ascii="Times New Roman" w:eastAsia="方正小标宋简体" w:hAnsi="Times New Roman" w:cs="方正小标宋简体"/>
          <w:kern w:val="0"/>
          <w:sz w:val="48"/>
          <w:szCs w:val="48"/>
          <w:lang w:val="zh-CN"/>
        </w:rPr>
      </w:pPr>
    </w:p>
    <w:p w:rsidR="00485829" w:rsidRDefault="00485829">
      <w:pPr>
        <w:autoSpaceDE w:val="0"/>
        <w:autoSpaceDN w:val="0"/>
        <w:adjustRightInd w:val="0"/>
        <w:jc w:val="center"/>
        <w:rPr>
          <w:rFonts w:ascii="Times New Roman" w:eastAsia="方正小标宋简体" w:hAnsi="Times New Roman" w:cs="方正小标宋简体"/>
          <w:kern w:val="0"/>
          <w:sz w:val="48"/>
          <w:szCs w:val="48"/>
          <w:lang w:val="zh-CN"/>
        </w:rPr>
      </w:pPr>
    </w:p>
    <w:p w:rsidR="00485829" w:rsidRDefault="00485829">
      <w:pPr>
        <w:autoSpaceDE w:val="0"/>
        <w:autoSpaceDN w:val="0"/>
        <w:adjustRightInd w:val="0"/>
        <w:jc w:val="center"/>
        <w:rPr>
          <w:rFonts w:ascii="Times New Roman" w:eastAsia="方正小标宋简体" w:hAnsi="Times New Roman" w:cs="方正小标宋简体"/>
          <w:kern w:val="0"/>
          <w:sz w:val="48"/>
          <w:szCs w:val="48"/>
          <w:lang w:val="zh-CN"/>
        </w:rPr>
      </w:pPr>
    </w:p>
    <w:p w:rsidR="00485829" w:rsidRDefault="00485829">
      <w:pPr>
        <w:autoSpaceDE w:val="0"/>
        <w:autoSpaceDN w:val="0"/>
        <w:adjustRightInd w:val="0"/>
        <w:jc w:val="center"/>
        <w:rPr>
          <w:rFonts w:ascii="Times New Roman" w:eastAsia="方正小标宋简体" w:hAnsi="Times New Roman" w:cs="方正小标宋简体"/>
          <w:kern w:val="0"/>
          <w:sz w:val="48"/>
          <w:szCs w:val="48"/>
          <w:lang w:val="zh-CN"/>
        </w:rPr>
      </w:pPr>
    </w:p>
    <w:p w:rsidR="00485829" w:rsidRDefault="00440EC1">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天津经济技术开发区总工会</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485829" w:rsidRDefault="00485829">
      <w:pPr>
        <w:autoSpaceDE w:val="0"/>
        <w:autoSpaceDN w:val="0"/>
        <w:adjustRightInd w:val="0"/>
        <w:spacing w:line="580" w:lineRule="exact"/>
        <w:jc w:val="center"/>
        <w:rPr>
          <w:rFonts w:ascii="Times New Roman" w:eastAsia="黑体" w:hAnsi="Times New Roman" w:cs="黑体"/>
          <w:sz w:val="30"/>
          <w:szCs w:val="30"/>
        </w:rPr>
      </w:pPr>
    </w:p>
    <w:p w:rsidR="00485829" w:rsidRDefault="00485829">
      <w:pPr>
        <w:autoSpaceDE w:val="0"/>
        <w:autoSpaceDN w:val="0"/>
        <w:adjustRightInd w:val="0"/>
        <w:spacing w:line="580" w:lineRule="exact"/>
        <w:jc w:val="center"/>
        <w:rPr>
          <w:rFonts w:ascii="Times New Roman" w:eastAsia="黑体" w:hAnsi="Times New Roman" w:cs="黑体"/>
          <w:sz w:val="30"/>
          <w:szCs w:val="30"/>
        </w:rPr>
      </w:pPr>
    </w:p>
    <w:p w:rsidR="00485829" w:rsidRDefault="00485829">
      <w:pPr>
        <w:autoSpaceDE w:val="0"/>
        <w:autoSpaceDN w:val="0"/>
        <w:adjustRightInd w:val="0"/>
        <w:spacing w:line="580" w:lineRule="exact"/>
        <w:jc w:val="center"/>
        <w:rPr>
          <w:rFonts w:ascii="Times New Roman" w:eastAsia="黑体" w:hAnsi="Times New Roman" w:cs="黑体"/>
          <w:sz w:val="30"/>
          <w:szCs w:val="30"/>
        </w:rPr>
      </w:pPr>
    </w:p>
    <w:p w:rsidR="00485829" w:rsidRDefault="00485829">
      <w:pPr>
        <w:autoSpaceDE w:val="0"/>
        <w:autoSpaceDN w:val="0"/>
        <w:adjustRightInd w:val="0"/>
        <w:spacing w:line="580" w:lineRule="exact"/>
        <w:jc w:val="center"/>
        <w:rPr>
          <w:rFonts w:ascii="Times New Roman" w:eastAsia="黑体" w:hAnsi="Times New Roman" w:cs="黑体"/>
          <w:sz w:val="30"/>
          <w:szCs w:val="30"/>
        </w:rPr>
      </w:pPr>
    </w:p>
    <w:p w:rsidR="00485829" w:rsidRDefault="00485829">
      <w:pPr>
        <w:autoSpaceDE w:val="0"/>
        <w:autoSpaceDN w:val="0"/>
        <w:adjustRightInd w:val="0"/>
        <w:spacing w:line="580" w:lineRule="exact"/>
        <w:jc w:val="center"/>
        <w:rPr>
          <w:rFonts w:ascii="Times New Roman" w:eastAsia="黑体" w:hAnsi="Times New Roman" w:cs="黑体"/>
          <w:sz w:val="30"/>
          <w:szCs w:val="30"/>
        </w:rPr>
      </w:pPr>
    </w:p>
    <w:p w:rsidR="00485829" w:rsidRDefault="00440EC1">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485829" w:rsidRDefault="00440EC1">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485829" w:rsidRDefault="00485829">
      <w:pPr>
        <w:autoSpaceDE w:val="0"/>
        <w:autoSpaceDN w:val="0"/>
        <w:adjustRightInd w:val="0"/>
        <w:spacing w:line="600" w:lineRule="exact"/>
        <w:jc w:val="left"/>
        <w:rPr>
          <w:rFonts w:ascii="Times New Roman" w:eastAsia="黑体" w:hAnsi="Times New Roman" w:cs="黑体"/>
          <w:kern w:val="0"/>
          <w:sz w:val="30"/>
          <w:szCs w:val="30"/>
        </w:rPr>
      </w:pPr>
    </w:p>
    <w:p w:rsidR="00485829" w:rsidRDefault="00440EC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485829" w:rsidRDefault="00440EC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485829" w:rsidRDefault="00440EC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485829" w:rsidRDefault="00440EC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485829" w:rsidRDefault="00440EC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485829" w:rsidRDefault="00440EC1">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485829" w:rsidRDefault="00440EC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485829" w:rsidRDefault="00440EC1">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260CC5" w:rsidRDefault="00440EC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（一）推进企业工会组建和换届指导工作、基层工会管理工作以及基层工会干部队伍的建设工作。大力推进职工服务中心、“职工之家”、“职工小家”等工会服务载体建设，为职工提供一站式便捷服务。</w:t>
      </w:r>
    </w:p>
    <w:p w:rsidR="00260CC5" w:rsidRDefault="00440EC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二）推进职工合法权益维护工作，参与开发区劳动和社会保障政策制定与修改，建立健全劳动争议预防、预警、调处机制，推进企业内部构建劳动关系协调机制，受理职工投诉以及普及宣传劳动法律法规等，促进区域劳动关系和谐稳定。</w:t>
      </w:r>
    </w:p>
    <w:p w:rsidR="00260CC5" w:rsidRDefault="00440EC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三）推进产业工人队伍建设，组织职工开展以技术创新为主要内容的劳动竞赛和合理化建议、技术革新活动，广泛选树“泰达工匠”、创新人才、劳模等先进人物，动员广大职工围绕中心，服务大局，努力为企业发展和区域建设建功立业。</w:t>
      </w:r>
    </w:p>
    <w:p w:rsidR="00260CC5" w:rsidRDefault="00440EC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（四）推进职工素质提升工程，包括职工思想引领和精神文明建设、职工社团文化引领、各类技能素质培训等，不断加大职工思想宣传工作，建设有理想、有道德、有文化、有纪律的高素质职工队伍。</w:t>
      </w:r>
    </w:p>
    <w:p w:rsidR="00260CC5" w:rsidRDefault="00440EC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（五）</w:t>
      </w:r>
      <w:proofErr w:type="gramStart"/>
      <w:r>
        <w:rPr>
          <w:rFonts w:ascii="Times New Roman" w:eastAsia="仿宋_GB2312" w:hAnsi="Times New Roman" w:cs="仿宋_GB2312" w:hint="eastAsia"/>
          <w:sz w:val="30"/>
          <w:szCs w:val="30"/>
        </w:rPr>
        <w:t>推进女</w:t>
      </w:r>
      <w:proofErr w:type="gramEnd"/>
      <w:r>
        <w:rPr>
          <w:rFonts w:ascii="Times New Roman" w:eastAsia="仿宋_GB2312" w:hAnsi="Times New Roman" w:cs="仿宋_GB2312" w:hint="eastAsia"/>
          <w:sz w:val="30"/>
          <w:szCs w:val="30"/>
        </w:rPr>
        <w:t>职工委员会工作，包括女职工维权、素质培训、技能竞赛、思想文化引领、普法宣传、困难帮扶、“宝宝储粮室”创建等方面，实现女职工在政治、经济、教育、健康等领域新的进</w:t>
      </w:r>
      <w:r>
        <w:rPr>
          <w:rFonts w:ascii="Times New Roman" w:eastAsia="仿宋_GB2312" w:hAnsi="Times New Roman" w:cs="仿宋_GB2312" w:hint="eastAsia"/>
          <w:sz w:val="30"/>
          <w:szCs w:val="30"/>
        </w:rPr>
        <w:lastRenderedPageBreak/>
        <w:t>步与发展。</w:t>
      </w:r>
    </w:p>
    <w:p w:rsidR="00260CC5" w:rsidRDefault="00440EC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（六）推进人文关怀工作，切实关心关爱职工生活。通过开展困难职工帮扶、劳模慰问、冬日送温暖、暑期送清凉、心理健康服务等，办实事、求实效、送温暖，实现人文关怀的</w:t>
      </w:r>
      <w:proofErr w:type="gramStart"/>
      <w:r>
        <w:rPr>
          <w:rFonts w:ascii="Times New Roman" w:eastAsia="仿宋_GB2312" w:hAnsi="Times New Roman" w:cs="仿宋_GB2312" w:hint="eastAsia"/>
          <w:sz w:val="30"/>
          <w:szCs w:val="30"/>
        </w:rPr>
        <w:t>长效化</w:t>
      </w:r>
      <w:proofErr w:type="gramEnd"/>
      <w:r>
        <w:rPr>
          <w:rFonts w:ascii="Times New Roman" w:eastAsia="仿宋_GB2312" w:hAnsi="Times New Roman" w:cs="仿宋_GB2312" w:hint="eastAsia"/>
          <w:sz w:val="30"/>
          <w:szCs w:val="30"/>
        </w:rPr>
        <w:t>和精准化，使广大职工感受到工会组织的温度和热度。</w:t>
      </w:r>
    </w:p>
    <w:p w:rsidR="00260CC5" w:rsidRDefault="00440EC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七）推进工会自身建设。加强工会经费的独立管理，做好工会经费的“收、管、用”和经费审查工作，对基层工会财务工作进行政策指导和审计监督；依托网站、微信、刊物和新闻媒体，多渠道做好工会宣传工作，提升工会组织影响力。</w:t>
      </w:r>
    </w:p>
    <w:p w:rsidR="00260CC5" w:rsidRDefault="00440EC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八）推进青年相关工作。加强共青团基层组织建设和管理，服务青年成长成才。加强区域青年思想引导，维护青年权益，组织开展各项青年活动和志愿者公益活动。推进青年创新创业工作，实施青年人才开发和创新创业。开展少先队工作，举办各类少儿文体活动等。</w:t>
      </w:r>
    </w:p>
    <w:p w:rsidR="00260CC5" w:rsidRDefault="00440EC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九）开展妇女儿童工作。推进基层妇联组织阵地建设，加强对女性的思想引领、舆论推动、精神激励和文化支撑等宣教工作。组织实施妇女干部培训，开展女性创业就业、巾帼公益行动及各项评优工作表彰等工作。联络各族各界妇女、港澳台女同胞、海外女侨胞及有关社会团体的交流交往工作。做好妇女儿童权益维护工作。</w:t>
      </w:r>
    </w:p>
    <w:p w:rsidR="00260CC5" w:rsidRDefault="00440EC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（十）负责本领域安全生产管理工作。</w:t>
      </w:r>
    </w:p>
    <w:p w:rsidR="00260CC5" w:rsidRDefault="00440EC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（十一）贯彻落实本部门全面从严治党主体责任，严格落实基</w:t>
      </w:r>
      <w:r>
        <w:rPr>
          <w:rFonts w:ascii="Times New Roman" w:eastAsia="仿宋_GB2312" w:hAnsi="Times New Roman" w:cs="仿宋_GB2312" w:hint="eastAsia"/>
          <w:sz w:val="30"/>
          <w:szCs w:val="30"/>
        </w:rPr>
        <w:lastRenderedPageBreak/>
        <w:t>层党建工作任务，发挥党组织战斗堡垒作用和党员先锋模范作用。</w:t>
      </w:r>
    </w:p>
    <w:p w:rsidR="00485829" w:rsidRDefault="00440EC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（十二）承办党委、管委会交办的其他事项。</w:t>
      </w:r>
    </w:p>
    <w:p w:rsidR="00485829" w:rsidRDefault="00440EC1">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485829" w:rsidRDefault="00440EC1" w:rsidP="00F40BD3">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天津经济技术开发区总工会内设</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个职能科室。纳入天津经济技术开发区总工会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年度部门决算编制范围的单位包括：天津经济技术开发区总工会本级。</w:t>
      </w:r>
    </w:p>
    <w:p w:rsidR="00485829" w:rsidRDefault="00440EC1">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485829" w:rsidRDefault="00440EC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485829" w:rsidRDefault="00485829">
      <w:pPr>
        <w:autoSpaceDE w:val="0"/>
        <w:autoSpaceDN w:val="0"/>
        <w:adjustRightInd w:val="0"/>
        <w:spacing w:line="600" w:lineRule="exact"/>
        <w:jc w:val="left"/>
        <w:rPr>
          <w:rFonts w:ascii="Times New Roman" w:eastAsia="方正小标宋简体" w:hAnsi="Times New Roman" w:cs="Times New Roman"/>
          <w:kern w:val="0"/>
          <w:sz w:val="24"/>
          <w:szCs w:val="24"/>
        </w:rPr>
      </w:pPr>
    </w:p>
    <w:p w:rsidR="00485829" w:rsidRDefault="00440EC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485829" w:rsidRDefault="00440EC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485829" w:rsidRDefault="00440EC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485829" w:rsidRDefault="00440EC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485829" w:rsidRDefault="00440EC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485829" w:rsidRDefault="00440EC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485829" w:rsidRDefault="00440EC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485829" w:rsidRDefault="00440EC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485829" w:rsidRDefault="00440EC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485829" w:rsidRDefault="00440EC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485829" w:rsidRDefault="00440EC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485829" w:rsidRDefault="00440EC1">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485829" w:rsidRDefault="00440EC1">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440EC1" w:rsidRDefault="00440EC1">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天津经济技术开发区总工会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w:t>
      </w:r>
    </w:p>
    <w:p w:rsidR="00440EC1" w:rsidRDefault="00440EC1">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天津经济技术开发区总工会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w:t>
      </w:r>
    </w:p>
    <w:p w:rsidR="00485829" w:rsidRDefault="00440EC1">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天津经济技术开发区总工会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w:t>
      </w:r>
      <w:r w:rsidR="0040050E">
        <w:rPr>
          <w:rFonts w:ascii="Times New Roman" w:eastAsia="仿宋_GB2312" w:hAnsi="Times New Roman" w:cs="仿宋_GB2312" w:hint="eastAsia"/>
          <w:sz w:val="30"/>
          <w:szCs w:val="30"/>
        </w:rPr>
        <w:t>表</w:t>
      </w:r>
    </w:p>
    <w:p w:rsidR="00485829" w:rsidRDefault="00485829">
      <w:pPr>
        <w:autoSpaceDE w:val="0"/>
        <w:autoSpaceDN w:val="0"/>
        <w:adjustRightInd w:val="0"/>
        <w:spacing w:line="600" w:lineRule="exact"/>
        <w:ind w:firstLine="601"/>
        <w:jc w:val="left"/>
        <w:rPr>
          <w:rFonts w:ascii="Times New Roman" w:eastAsia="仿宋_GB2312" w:hAnsi="Times New Roman" w:cs="仿宋_GB2312"/>
          <w:sz w:val="30"/>
          <w:szCs w:val="30"/>
        </w:rPr>
      </w:pPr>
    </w:p>
    <w:p w:rsidR="00F40BD3" w:rsidRDefault="00F40BD3">
      <w:pPr>
        <w:autoSpaceDE w:val="0"/>
        <w:autoSpaceDN w:val="0"/>
        <w:adjustRightInd w:val="0"/>
        <w:spacing w:line="600" w:lineRule="exact"/>
        <w:ind w:firstLine="601"/>
        <w:jc w:val="left"/>
        <w:rPr>
          <w:rFonts w:ascii="Times New Roman" w:eastAsia="仿宋_GB2312" w:hAnsi="Times New Roman" w:cs="仿宋_GB2312"/>
          <w:sz w:val="30"/>
          <w:szCs w:val="30"/>
        </w:rPr>
      </w:pPr>
    </w:p>
    <w:p w:rsidR="00F40BD3" w:rsidRDefault="00F40BD3">
      <w:pPr>
        <w:autoSpaceDE w:val="0"/>
        <w:autoSpaceDN w:val="0"/>
        <w:adjustRightInd w:val="0"/>
        <w:spacing w:line="600" w:lineRule="exact"/>
        <w:ind w:firstLine="601"/>
        <w:jc w:val="left"/>
        <w:rPr>
          <w:rFonts w:ascii="Times New Roman" w:eastAsia="仿宋_GB2312" w:hAnsi="Times New Roman" w:cs="仿宋_GB2312"/>
          <w:sz w:val="30"/>
          <w:szCs w:val="30"/>
        </w:rPr>
      </w:pPr>
    </w:p>
    <w:p w:rsidR="00F40BD3" w:rsidRDefault="00F40BD3">
      <w:pPr>
        <w:autoSpaceDE w:val="0"/>
        <w:autoSpaceDN w:val="0"/>
        <w:adjustRightInd w:val="0"/>
        <w:spacing w:line="600" w:lineRule="exact"/>
        <w:ind w:firstLine="601"/>
        <w:jc w:val="left"/>
        <w:rPr>
          <w:rFonts w:ascii="Times New Roman" w:eastAsia="仿宋_GB2312" w:hAnsi="Times New Roman" w:cs="仿宋_GB2312"/>
          <w:sz w:val="30"/>
          <w:szCs w:val="30"/>
        </w:rPr>
      </w:pPr>
    </w:p>
    <w:p w:rsidR="00F40BD3" w:rsidRDefault="00F40BD3">
      <w:pPr>
        <w:autoSpaceDE w:val="0"/>
        <w:autoSpaceDN w:val="0"/>
        <w:adjustRightInd w:val="0"/>
        <w:spacing w:line="600" w:lineRule="exact"/>
        <w:ind w:firstLine="601"/>
        <w:jc w:val="left"/>
        <w:rPr>
          <w:rFonts w:ascii="Times New Roman" w:eastAsia="仿宋_GB2312" w:hAnsi="Times New Roman" w:cs="仿宋_GB2312"/>
          <w:sz w:val="30"/>
          <w:szCs w:val="30"/>
        </w:rPr>
      </w:pPr>
    </w:p>
    <w:p w:rsidR="00F40BD3" w:rsidRDefault="00F40BD3">
      <w:pPr>
        <w:autoSpaceDE w:val="0"/>
        <w:autoSpaceDN w:val="0"/>
        <w:adjustRightInd w:val="0"/>
        <w:spacing w:line="600" w:lineRule="exact"/>
        <w:ind w:firstLine="601"/>
        <w:jc w:val="left"/>
        <w:rPr>
          <w:rFonts w:ascii="Times New Roman" w:eastAsia="仿宋_GB2312" w:hAnsi="Times New Roman" w:cs="仿宋_GB2312"/>
          <w:sz w:val="30"/>
          <w:szCs w:val="30"/>
        </w:rPr>
      </w:pPr>
    </w:p>
    <w:p w:rsidR="00F40BD3" w:rsidRDefault="00F40BD3">
      <w:pPr>
        <w:autoSpaceDE w:val="0"/>
        <w:autoSpaceDN w:val="0"/>
        <w:adjustRightInd w:val="0"/>
        <w:spacing w:line="600" w:lineRule="exact"/>
        <w:ind w:firstLine="601"/>
        <w:jc w:val="left"/>
        <w:rPr>
          <w:rFonts w:ascii="Times New Roman" w:eastAsia="仿宋_GB2312" w:hAnsi="Times New Roman" w:cs="仿宋_GB2312"/>
          <w:sz w:val="30"/>
          <w:szCs w:val="30"/>
        </w:rPr>
      </w:pPr>
    </w:p>
    <w:p w:rsidR="00F40BD3" w:rsidRDefault="00F40BD3">
      <w:pPr>
        <w:autoSpaceDE w:val="0"/>
        <w:autoSpaceDN w:val="0"/>
        <w:adjustRightInd w:val="0"/>
        <w:spacing w:line="600" w:lineRule="exact"/>
        <w:ind w:firstLine="601"/>
        <w:jc w:val="left"/>
        <w:rPr>
          <w:rFonts w:ascii="Times New Roman" w:eastAsia="仿宋_GB2312" w:hAnsi="Times New Roman" w:cs="仿宋_GB2312"/>
          <w:sz w:val="30"/>
          <w:szCs w:val="30"/>
        </w:rPr>
      </w:pPr>
    </w:p>
    <w:p w:rsidR="00F40BD3" w:rsidRDefault="00F40BD3">
      <w:pPr>
        <w:autoSpaceDE w:val="0"/>
        <w:autoSpaceDN w:val="0"/>
        <w:adjustRightInd w:val="0"/>
        <w:spacing w:line="600" w:lineRule="exact"/>
        <w:ind w:firstLine="601"/>
        <w:jc w:val="left"/>
        <w:rPr>
          <w:rFonts w:ascii="Times New Roman" w:eastAsia="仿宋_GB2312" w:hAnsi="Times New Roman" w:cs="仿宋_GB2312"/>
          <w:sz w:val="30"/>
          <w:szCs w:val="30"/>
        </w:rPr>
      </w:pPr>
    </w:p>
    <w:p w:rsidR="00F40BD3" w:rsidRDefault="00F40BD3">
      <w:pPr>
        <w:autoSpaceDE w:val="0"/>
        <w:autoSpaceDN w:val="0"/>
        <w:adjustRightInd w:val="0"/>
        <w:spacing w:line="600" w:lineRule="exact"/>
        <w:ind w:firstLine="601"/>
        <w:jc w:val="left"/>
        <w:rPr>
          <w:rFonts w:ascii="Times New Roman" w:eastAsia="仿宋_GB2312" w:hAnsi="Times New Roman" w:cs="仿宋_GB2312"/>
          <w:sz w:val="30"/>
          <w:szCs w:val="30"/>
        </w:rPr>
      </w:pPr>
    </w:p>
    <w:p w:rsidR="00F40BD3" w:rsidRDefault="00F40BD3">
      <w:pPr>
        <w:autoSpaceDE w:val="0"/>
        <w:autoSpaceDN w:val="0"/>
        <w:adjustRightInd w:val="0"/>
        <w:spacing w:line="600" w:lineRule="exact"/>
        <w:ind w:firstLine="601"/>
        <w:jc w:val="left"/>
        <w:rPr>
          <w:rFonts w:ascii="Times New Roman" w:eastAsia="仿宋_GB2312" w:hAnsi="Times New Roman" w:cs="仿宋_GB2312"/>
          <w:sz w:val="30"/>
          <w:szCs w:val="30"/>
        </w:rPr>
      </w:pPr>
    </w:p>
    <w:p w:rsidR="00F40BD3" w:rsidRDefault="00F40BD3">
      <w:pPr>
        <w:autoSpaceDE w:val="0"/>
        <w:autoSpaceDN w:val="0"/>
        <w:adjustRightInd w:val="0"/>
        <w:spacing w:line="600" w:lineRule="exact"/>
        <w:ind w:firstLine="601"/>
        <w:jc w:val="left"/>
        <w:rPr>
          <w:rFonts w:ascii="Times New Roman" w:eastAsia="仿宋_GB2312" w:hAnsi="Times New Roman" w:cs="仿宋_GB2312"/>
          <w:sz w:val="30"/>
          <w:szCs w:val="30"/>
        </w:rPr>
      </w:pPr>
    </w:p>
    <w:p w:rsidR="00F40BD3" w:rsidRDefault="00F40BD3">
      <w:pPr>
        <w:autoSpaceDE w:val="0"/>
        <w:autoSpaceDN w:val="0"/>
        <w:adjustRightInd w:val="0"/>
        <w:spacing w:line="600" w:lineRule="exact"/>
        <w:ind w:firstLine="601"/>
        <w:jc w:val="left"/>
        <w:rPr>
          <w:rFonts w:ascii="Times New Roman" w:eastAsia="仿宋_GB2312" w:hAnsi="Times New Roman" w:cs="仿宋_GB2312"/>
          <w:sz w:val="30"/>
          <w:szCs w:val="30"/>
        </w:rPr>
      </w:pPr>
    </w:p>
    <w:p w:rsidR="00F40BD3" w:rsidRDefault="00F40BD3">
      <w:pPr>
        <w:autoSpaceDE w:val="0"/>
        <w:autoSpaceDN w:val="0"/>
        <w:adjustRightInd w:val="0"/>
        <w:spacing w:line="600" w:lineRule="exact"/>
        <w:ind w:firstLine="601"/>
        <w:jc w:val="left"/>
        <w:rPr>
          <w:rFonts w:ascii="Times New Roman" w:eastAsia="仿宋_GB2312" w:hAnsi="Times New Roman" w:cs="仿宋_GB2312"/>
          <w:sz w:val="30"/>
          <w:szCs w:val="30"/>
        </w:rPr>
      </w:pPr>
    </w:p>
    <w:p w:rsidR="00485829" w:rsidRDefault="00440EC1">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485829" w:rsidRDefault="00485829">
      <w:pPr>
        <w:autoSpaceDE w:val="0"/>
        <w:autoSpaceDN w:val="0"/>
        <w:adjustRightInd w:val="0"/>
        <w:spacing w:line="580" w:lineRule="exact"/>
        <w:ind w:firstLine="600"/>
        <w:jc w:val="left"/>
        <w:rPr>
          <w:rFonts w:ascii="Times New Roman" w:eastAsia="黑体" w:hAnsi="Times New Roman" w:cs="黑体"/>
          <w:sz w:val="30"/>
          <w:szCs w:val="30"/>
          <w:lang w:val="zh-CN"/>
        </w:rPr>
      </w:pPr>
    </w:p>
    <w:p w:rsidR="00485829" w:rsidRDefault="00440EC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485829" w:rsidRDefault="00440EC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天津经济技术开发区总工会</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12,680,902.99</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398,761.47</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3.05%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009D689F">
        <w:rPr>
          <w:rFonts w:ascii="Times New Roman" w:eastAsia="仿宋_GB2312" w:hAnsi="Times New Roman" w:cs="仿宋_GB2312" w:hint="eastAsia"/>
          <w:sz w:val="30"/>
          <w:szCs w:val="30"/>
        </w:rPr>
        <w:t>按照过紧日子要求压</w:t>
      </w:r>
      <w:r w:rsidR="0094275C">
        <w:rPr>
          <w:rFonts w:ascii="Times New Roman" w:eastAsia="仿宋_GB2312" w:hAnsi="Times New Roman" w:cs="仿宋_GB2312" w:hint="eastAsia"/>
          <w:sz w:val="30"/>
          <w:szCs w:val="30"/>
        </w:rPr>
        <w:t>减</w:t>
      </w:r>
      <w:r w:rsidR="00392C58">
        <w:rPr>
          <w:rFonts w:ascii="Times New Roman" w:eastAsia="仿宋_GB2312" w:hAnsi="Times New Roman" w:cs="仿宋_GB2312" w:hint="eastAsia"/>
          <w:sz w:val="30"/>
          <w:szCs w:val="30"/>
        </w:rPr>
        <w:t>非刚性支出，</w:t>
      </w:r>
      <w:r w:rsidR="009D689F">
        <w:rPr>
          <w:rFonts w:ascii="Times New Roman" w:eastAsia="仿宋_GB2312" w:hAnsi="Times New Roman" w:cs="仿宋_GB2312" w:hint="eastAsia"/>
          <w:sz w:val="30"/>
          <w:szCs w:val="30"/>
        </w:rPr>
        <w:t>全年</w:t>
      </w:r>
      <w:r w:rsidR="00392C58">
        <w:rPr>
          <w:rFonts w:ascii="Times New Roman" w:eastAsia="仿宋_GB2312" w:hAnsi="Times New Roman" w:cs="仿宋_GB2312" w:hint="eastAsia"/>
          <w:sz w:val="30"/>
          <w:szCs w:val="30"/>
        </w:rPr>
        <w:t>收支</w:t>
      </w:r>
      <w:r w:rsidR="009D689F">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w:t>
      </w:r>
    </w:p>
    <w:p w:rsidR="00485829" w:rsidRDefault="00440EC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485829" w:rsidRDefault="00440EC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天津经济技术开发区总工会</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12,680,902.99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398,761.47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sidR="00392C58">
        <w:rPr>
          <w:rFonts w:ascii="Times New Roman" w:eastAsia="仿宋_GB2312" w:hAnsi="Times New Roman" w:cs="仿宋_GB2312" w:hint="eastAsia"/>
          <w:sz w:val="30"/>
          <w:szCs w:val="30"/>
        </w:rPr>
        <w:t>按照过紧日子要求压</w:t>
      </w:r>
      <w:r w:rsidR="003F58B0">
        <w:rPr>
          <w:rFonts w:ascii="Times New Roman" w:eastAsia="仿宋_GB2312" w:hAnsi="Times New Roman" w:cs="仿宋_GB2312" w:hint="eastAsia"/>
          <w:sz w:val="30"/>
          <w:szCs w:val="30"/>
        </w:rPr>
        <w:t>减</w:t>
      </w:r>
      <w:r w:rsidR="00392C58">
        <w:rPr>
          <w:rFonts w:ascii="Times New Roman" w:eastAsia="仿宋_GB2312" w:hAnsi="Times New Roman" w:cs="仿宋_GB2312" w:hint="eastAsia"/>
          <w:sz w:val="30"/>
          <w:szCs w:val="30"/>
        </w:rPr>
        <w:t>非刚性支出，全年收入减少</w:t>
      </w:r>
      <w:r>
        <w:rPr>
          <w:rFonts w:ascii="Times New Roman" w:eastAsia="仿宋_GB2312" w:hAnsi="Times New Roman" w:cs="仿宋_GB2312" w:hint="eastAsia"/>
          <w:kern w:val="0"/>
          <w:sz w:val="30"/>
          <w:szCs w:val="30"/>
        </w:rPr>
        <w:t>。</w:t>
      </w:r>
    </w:p>
    <w:p w:rsidR="00485829" w:rsidRDefault="00440EC1">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12,680,902.99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485829" w:rsidRDefault="00440EC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485829" w:rsidRDefault="00440EC1">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天津经济技术开发区总工会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12,680,902.99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398,761.47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00392C58">
        <w:rPr>
          <w:rFonts w:ascii="Times New Roman" w:eastAsia="仿宋_GB2312" w:hAnsi="Times New Roman" w:cs="仿宋_GB2312" w:hint="eastAsia"/>
          <w:sz w:val="30"/>
          <w:szCs w:val="30"/>
        </w:rPr>
        <w:t>按照过紧日子要求压</w:t>
      </w:r>
      <w:r w:rsidR="003F58B0">
        <w:rPr>
          <w:rFonts w:ascii="Times New Roman" w:eastAsia="仿宋_GB2312" w:hAnsi="Times New Roman" w:cs="仿宋_GB2312" w:hint="eastAsia"/>
          <w:sz w:val="30"/>
          <w:szCs w:val="30"/>
        </w:rPr>
        <w:t>减</w:t>
      </w:r>
      <w:r w:rsidR="00392C58">
        <w:rPr>
          <w:rFonts w:ascii="Times New Roman" w:eastAsia="仿宋_GB2312" w:hAnsi="Times New Roman" w:cs="仿宋_GB2312" w:hint="eastAsia"/>
          <w:sz w:val="30"/>
          <w:szCs w:val="30"/>
        </w:rPr>
        <w:t>非刚性支出，全年支出减少</w:t>
      </w:r>
      <w:r>
        <w:rPr>
          <w:rFonts w:ascii="Times New Roman" w:eastAsia="仿宋_GB2312" w:hAnsi="Times New Roman" w:cs="仿宋_GB2312" w:hint="eastAsia"/>
          <w:kern w:val="0"/>
          <w:sz w:val="30"/>
          <w:szCs w:val="30"/>
        </w:rPr>
        <w:t>。</w:t>
      </w:r>
    </w:p>
    <w:p w:rsidR="00485829" w:rsidRDefault="00440EC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12,205,030.99</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96.25%</w:t>
      </w:r>
      <w:r>
        <w:rPr>
          <w:rFonts w:ascii="Times New Roman" w:eastAsia="仿宋_GB2312" w:hAnsi="Times New Roman" w:cs="仿宋_GB2312" w:hint="eastAsia"/>
          <w:sz w:val="30"/>
          <w:szCs w:val="30"/>
        </w:rPr>
        <w:t>；</w:t>
      </w:r>
    </w:p>
    <w:p w:rsidR="00485829" w:rsidRDefault="00440EC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475,872.00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3.75%</w:t>
      </w:r>
      <w:r>
        <w:rPr>
          <w:rFonts w:ascii="Times New Roman" w:eastAsia="仿宋_GB2312" w:hAnsi="Times New Roman" w:cs="仿宋_GB2312" w:hint="eastAsia"/>
          <w:sz w:val="30"/>
          <w:szCs w:val="30"/>
        </w:rPr>
        <w:t>；</w:t>
      </w:r>
    </w:p>
    <w:p w:rsidR="00485829" w:rsidRDefault="00440EC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485829" w:rsidRDefault="00440EC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天津经济技术开发区总工会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12,680,902.99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w:t>
      </w:r>
      <w:r>
        <w:rPr>
          <w:rFonts w:ascii="Times New Roman" w:eastAsia="仿宋_GB2312" w:hAnsi="Times New Roman" w:cs="仿宋_GB2312" w:hint="eastAsia"/>
          <w:sz w:val="30"/>
          <w:szCs w:val="30"/>
        </w:rPr>
        <w:lastRenderedPageBreak/>
        <w:t>少</w:t>
      </w:r>
      <w:r>
        <w:rPr>
          <w:rFonts w:ascii="Times New Roman" w:eastAsia="仿宋_GB2312" w:hAnsi="Times New Roman" w:cs="仿宋_GB2312" w:hint="eastAsia"/>
          <w:sz w:val="30"/>
          <w:szCs w:val="30"/>
        </w:rPr>
        <w:t>398,761.47</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3.05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sidR="00392C58">
        <w:rPr>
          <w:rFonts w:ascii="Times New Roman" w:eastAsia="仿宋_GB2312" w:hAnsi="Times New Roman" w:cs="仿宋_GB2312" w:hint="eastAsia"/>
          <w:sz w:val="30"/>
          <w:szCs w:val="30"/>
        </w:rPr>
        <w:t>按照过紧日子要求压</w:t>
      </w:r>
      <w:r w:rsidR="00D15CBF">
        <w:rPr>
          <w:rFonts w:ascii="Times New Roman" w:eastAsia="仿宋_GB2312" w:hAnsi="Times New Roman" w:cs="仿宋_GB2312" w:hint="eastAsia"/>
          <w:sz w:val="30"/>
          <w:szCs w:val="30"/>
        </w:rPr>
        <w:t>减</w:t>
      </w:r>
      <w:r w:rsidR="00392C58">
        <w:rPr>
          <w:rFonts w:ascii="Times New Roman" w:eastAsia="仿宋_GB2312" w:hAnsi="Times New Roman" w:cs="仿宋_GB2312" w:hint="eastAsia"/>
          <w:sz w:val="30"/>
          <w:szCs w:val="30"/>
        </w:rPr>
        <w:t>非刚性支出，全年财政拨款收支减少</w:t>
      </w:r>
      <w:r>
        <w:rPr>
          <w:rFonts w:ascii="Times New Roman" w:eastAsia="仿宋_GB2312" w:hAnsi="Times New Roman" w:cs="仿宋_GB2312" w:hint="eastAsia"/>
          <w:sz w:val="30"/>
          <w:szCs w:val="30"/>
        </w:rPr>
        <w:t>。</w:t>
      </w:r>
    </w:p>
    <w:p w:rsidR="00485829" w:rsidRDefault="00440EC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485829" w:rsidRDefault="00440EC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485829" w:rsidRDefault="00440EC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天津经济技术开发区总工会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12,680,902.99</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398,761.47</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3.05%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00791613">
        <w:rPr>
          <w:rFonts w:ascii="Times New Roman" w:eastAsia="仿宋_GB2312" w:hAnsi="Times New Roman" w:cs="仿宋_GB2312" w:hint="eastAsia"/>
          <w:sz w:val="30"/>
          <w:szCs w:val="30"/>
        </w:rPr>
        <w:t>按照过紧日子要求压</w:t>
      </w:r>
      <w:r w:rsidR="00D15CBF">
        <w:rPr>
          <w:rFonts w:ascii="Times New Roman" w:eastAsia="仿宋_GB2312" w:hAnsi="Times New Roman" w:cs="仿宋_GB2312" w:hint="eastAsia"/>
          <w:sz w:val="30"/>
          <w:szCs w:val="30"/>
        </w:rPr>
        <w:t>减</w:t>
      </w:r>
      <w:r w:rsidR="00791613">
        <w:rPr>
          <w:rFonts w:ascii="Times New Roman" w:eastAsia="仿宋_GB2312" w:hAnsi="Times New Roman" w:cs="仿宋_GB2312" w:hint="eastAsia"/>
          <w:sz w:val="30"/>
          <w:szCs w:val="30"/>
        </w:rPr>
        <w:t>非刚性支出，一般公共预算财政拨款支出减少</w:t>
      </w:r>
      <w:r>
        <w:rPr>
          <w:rFonts w:ascii="Times New Roman" w:eastAsia="仿宋_GB2312" w:hAnsi="Times New Roman" w:cs="仿宋_GB2312" w:hint="eastAsia"/>
          <w:sz w:val="30"/>
          <w:szCs w:val="30"/>
        </w:rPr>
        <w:t>。</w:t>
      </w:r>
    </w:p>
    <w:p w:rsidR="00485829" w:rsidRDefault="00440EC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485829" w:rsidRDefault="00440EC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12,680,902.99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13,079,664.46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w:t>
      </w:r>
    </w:p>
    <w:p w:rsidR="00485829" w:rsidRDefault="00440EC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485829" w:rsidRDefault="00440EC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14,335,800.00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12,680,902.99</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88.46%</w:t>
      </w:r>
      <w:r>
        <w:rPr>
          <w:rFonts w:ascii="Times New Roman" w:eastAsia="仿宋_GB2312" w:hAnsi="Times New Roman" w:cs="仿宋_GB2312" w:hint="eastAsia"/>
          <w:kern w:val="0"/>
          <w:sz w:val="30"/>
          <w:szCs w:val="30"/>
        </w:rPr>
        <w:t>。其中：</w:t>
      </w:r>
    </w:p>
    <w:p w:rsidR="00753E05" w:rsidRDefault="00440EC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一般公共服务支出（类）群众团体事务（款）行政运行（项）年初预算为</w:t>
      </w:r>
      <w:r>
        <w:rPr>
          <w:rFonts w:ascii="Times New Roman" w:eastAsia="仿宋_GB2312" w:hAnsi="Times New Roman" w:cs="仿宋_GB2312" w:hint="eastAsia"/>
          <w:sz w:val="30"/>
          <w:szCs w:val="30"/>
        </w:rPr>
        <w:t>13,976,800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12,324,578.99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88.18%</w:t>
      </w:r>
      <w:r>
        <w:rPr>
          <w:rFonts w:ascii="Times New Roman" w:eastAsia="仿宋_GB2312" w:hAnsi="Times New Roman" w:cs="仿宋_GB2312" w:hint="eastAsia"/>
          <w:sz w:val="30"/>
          <w:szCs w:val="30"/>
        </w:rPr>
        <w:t>，决算数小于年初预算数的主要原因是</w:t>
      </w:r>
      <w:r w:rsidR="0052420E">
        <w:rPr>
          <w:rFonts w:ascii="Times New Roman" w:eastAsia="仿宋_GB2312" w:hAnsi="Times New Roman" w:cs="仿宋_GB2312" w:hint="eastAsia"/>
          <w:sz w:val="30"/>
          <w:szCs w:val="30"/>
        </w:rPr>
        <w:t>人员经费及公用经费有部分未支出</w:t>
      </w:r>
      <w:r>
        <w:rPr>
          <w:rFonts w:ascii="Times New Roman" w:eastAsia="仿宋_GB2312" w:hAnsi="Times New Roman" w:cs="仿宋_GB2312" w:hint="eastAsia"/>
          <w:sz w:val="30"/>
          <w:szCs w:val="30"/>
        </w:rPr>
        <w:t>。</w:t>
      </w:r>
    </w:p>
    <w:p w:rsidR="00485829" w:rsidRDefault="00440EC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一般公共服务支出（类）群众团体事务（款）其他群众团体事务支出（项）年初预算为</w:t>
      </w:r>
      <w:r>
        <w:rPr>
          <w:rFonts w:ascii="Times New Roman" w:eastAsia="仿宋_GB2312" w:hAnsi="Times New Roman" w:cs="仿宋_GB2312" w:hint="eastAsia"/>
          <w:sz w:val="30"/>
          <w:szCs w:val="30"/>
        </w:rPr>
        <w:t>359,000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356,324</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lastRenderedPageBreak/>
        <w:t>完成年初预算的</w:t>
      </w:r>
      <w:r>
        <w:rPr>
          <w:rFonts w:ascii="Times New Roman" w:eastAsia="仿宋_GB2312" w:hAnsi="Times New Roman" w:cs="仿宋_GB2312" w:hint="eastAsia"/>
          <w:sz w:val="30"/>
          <w:szCs w:val="30"/>
        </w:rPr>
        <w:t>99.25%</w:t>
      </w:r>
      <w:r>
        <w:rPr>
          <w:rFonts w:ascii="Times New Roman" w:eastAsia="仿宋_GB2312" w:hAnsi="Times New Roman" w:cs="仿宋_GB2312" w:hint="eastAsia"/>
          <w:sz w:val="30"/>
          <w:szCs w:val="30"/>
        </w:rPr>
        <w:t>，决算数小于年初预算数的主要原因是政务事务保障专项中职工伙食费有少部分未支出。</w:t>
      </w:r>
    </w:p>
    <w:p w:rsidR="00485829" w:rsidRDefault="00440EC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485829" w:rsidRDefault="00440EC1">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天津经济技术开发区总工会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12,205,030.99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326,074.47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sidR="0094275C">
        <w:rPr>
          <w:rFonts w:ascii="Times New Roman" w:eastAsia="仿宋_GB2312" w:hAnsi="Times New Roman" w:cs="仿宋_GB2312" w:hint="eastAsia"/>
          <w:sz w:val="30"/>
          <w:szCs w:val="30"/>
        </w:rPr>
        <w:t>按照过紧日子要求压</w:t>
      </w:r>
      <w:r w:rsidR="00D15CBF">
        <w:rPr>
          <w:rFonts w:ascii="Times New Roman" w:eastAsia="仿宋_GB2312" w:hAnsi="Times New Roman" w:cs="仿宋_GB2312" w:hint="eastAsia"/>
          <w:sz w:val="30"/>
          <w:szCs w:val="30"/>
        </w:rPr>
        <w:t>减</w:t>
      </w:r>
      <w:r w:rsidR="0094275C">
        <w:rPr>
          <w:rFonts w:ascii="Times New Roman" w:eastAsia="仿宋_GB2312" w:hAnsi="Times New Roman" w:cs="仿宋_GB2312" w:hint="eastAsia"/>
          <w:sz w:val="30"/>
          <w:szCs w:val="30"/>
        </w:rPr>
        <w:t>非刚性支出，</w:t>
      </w:r>
      <w:r w:rsidR="00D15CBF">
        <w:rPr>
          <w:rFonts w:ascii="Times New Roman" w:eastAsia="仿宋_GB2312" w:hAnsi="Times New Roman" w:cs="仿宋_GB2312" w:hint="eastAsia"/>
          <w:sz w:val="30"/>
          <w:szCs w:val="30"/>
        </w:rPr>
        <w:t>公用</w:t>
      </w:r>
      <w:r w:rsidR="00187D73">
        <w:rPr>
          <w:rFonts w:ascii="Times New Roman" w:eastAsia="仿宋_GB2312" w:hAnsi="Times New Roman" w:cs="仿宋_GB2312" w:hint="eastAsia"/>
          <w:sz w:val="30"/>
          <w:szCs w:val="30"/>
        </w:rPr>
        <w:t>经费</w:t>
      </w:r>
      <w:r w:rsidR="00D15CBF">
        <w:rPr>
          <w:rFonts w:ascii="Times New Roman" w:eastAsia="仿宋_GB2312" w:hAnsi="Times New Roman" w:cs="仿宋_GB2312" w:hint="eastAsia"/>
          <w:sz w:val="30"/>
          <w:szCs w:val="30"/>
        </w:rPr>
        <w:t>减少，一般公共预算财政拨款基本支出减少</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其中：</w:t>
      </w:r>
    </w:p>
    <w:p w:rsidR="00485829" w:rsidRDefault="00440EC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11,819,916.99</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主要包括基本工资、津贴补贴、机关事业单位基本养老保险缴费、职业年金缴费、职工基本医疗保险缴费、其他社会保障缴费、住房公积金。</w:t>
      </w:r>
    </w:p>
    <w:p w:rsidR="00485829" w:rsidRDefault="00440EC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385,114.00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主要包括办公费、差旅费、维修（护）费、其他交通费用。</w:t>
      </w:r>
    </w:p>
    <w:p w:rsidR="00485829" w:rsidRDefault="00440EC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485829" w:rsidRDefault="00440EC1">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天津经济技术开发区总工会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485829" w:rsidRDefault="00440EC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485829" w:rsidRDefault="00440EC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天津经济技术开发区总工会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485829" w:rsidRDefault="00440EC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485829" w:rsidRDefault="00440EC1">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485829" w:rsidRDefault="00440EC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本年度未用财政拨款经费列支“三公”经费</w:t>
      </w:r>
      <w:r w:rsidR="00B91CCD">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本年度未用财政拨款经费列支“三公”经费。</w:t>
      </w:r>
    </w:p>
    <w:p w:rsidR="00485829" w:rsidRDefault="00440EC1">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485829" w:rsidRDefault="00440EC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sidR="00B91CCD">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485829" w:rsidRDefault="00440EC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485829" w:rsidRDefault="00440EC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年度未用财政拨款经费列支公务用车购置及运行维护费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年度未用财政拨款经费列支公务用车购置及运行维护费。</w:t>
      </w:r>
      <w:r>
        <w:rPr>
          <w:rFonts w:ascii="Times New Roman" w:eastAsia="仿宋_GB2312" w:hAnsi="Times New Roman" w:cs="仿宋_GB2312" w:hint="eastAsia"/>
          <w:kern w:val="0"/>
          <w:sz w:val="30"/>
          <w:szCs w:val="30"/>
        </w:rPr>
        <w:t>其中：</w:t>
      </w:r>
    </w:p>
    <w:p w:rsidR="00485829" w:rsidRDefault="00440EC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sidR="00B91CCD">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rsidR="00485829" w:rsidRDefault="00440EC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lastRenderedPageBreak/>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485829" w:rsidRDefault="00440EC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sidR="00F532B2">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485829" w:rsidRDefault="00440EC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485829" w:rsidRDefault="00440EC1">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sidR="00F532B2">
        <w:rPr>
          <w:rFonts w:ascii="Times New Roman" w:eastAsia="仿宋_GB2312" w:hAnsi="Times New Roman" w:cs="仿宋_GB2312" w:hint="eastAsia"/>
          <w:sz w:val="30"/>
          <w:szCs w:val="30"/>
        </w:rPr>
        <w:t>本年度未使用财政拨款经费列支公务接待费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本年度未使用财政拨款经费列支公务接待费。</w:t>
      </w:r>
    </w:p>
    <w:p w:rsidR="00485829" w:rsidRDefault="00440EC1">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485829" w:rsidRDefault="00440EC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485829" w:rsidRDefault="00440EC1">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天津经济技术开发区总工会</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385,114.00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38,166.00</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9.02</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sidR="0029678B">
        <w:rPr>
          <w:rFonts w:ascii="Times New Roman" w:eastAsia="仿宋_GB2312" w:hAnsi="Times New Roman" w:cs="仿宋_GB2312" w:hint="eastAsia"/>
          <w:sz w:val="30"/>
          <w:szCs w:val="30"/>
        </w:rPr>
        <w:t>按照过紧日子要求压减非刚性支出，公用经费减少</w:t>
      </w:r>
      <w:r>
        <w:rPr>
          <w:rFonts w:ascii="Times New Roman" w:eastAsia="仿宋_GB2312" w:hAnsi="Times New Roman" w:cs="仿宋_GB2312" w:hint="eastAsia"/>
          <w:sz w:val="30"/>
          <w:szCs w:val="30"/>
        </w:rPr>
        <w:t>。</w:t>
      </w:r>
    </w:p>
    <w:p w:rsidR="00485829" w:rsidRDefault="00440EC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十一、政府采购支出情况说明</w:t>
      </w:r>
    </w:p>
    <w:p w:rsidR="00485829" w:rsidRDefault="00440EC1">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天津经济技术开发区总工会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年度无政府采购支出。</w:t>
      </w:r>
    </w:p>
    <w:p w:rsidR="00485829" w:rsidRDefault="00440EC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485829" w:rsidRDefault="00440EC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天津经济技术开发区总工会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485829" w:rsidRDefault="00440EC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485829" w:rsidRDefault="00440EC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根据预算绩效管理要求，天津经济技术开发区总工会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个区级项目开展绩效自评，涉及金额</w:t>
      </w:r>
      <w:r>
        <w:rPr>
          <w:rFonts w:ascii="Times New Roman" w:eastAsia="仿宋_GB2312" w:hAnsi="Times New Roman" w:cs="仿宋_GB2312" w:hint="eastAsia"/>
          <w:sz w:val="30"/>
          <w:szCs w:val="30"/>
        </w:rPr>
        <w:t>475,872.00</w:t>
      </w:r>
      <w:r>
        <w:rPr>
          <w:rFonts w:ascii="Times New Roman" w:eastAsia="仿宋_GB2312" w:hAnsi="Times New Roman" w:cs="仿宋_GB2312" w:hint="eastAsia"/>
          <w:sz w:val="30"/>
          <w:szCs w:val="30"/>
        </w:rPr>
        <w:t>元，自评结果已随部门决算一并公开。</w:t>
      </w:r>
      <w:r w:rsidR="00B101E1">
        <w:rPr>
          <w:rFonts w:ascii="Times New Roman" w:eastAsia="仿宋_GB2312" w:hAnsi="Times New Roman" w:cs="仿宋_GB2312" w:hint="eastAsia"/>
          <w:sz w:val="30"/>
          <w:szCs w:val="30"/>
        </w:rPr>
        <w:t>本部门</w:t>
      </w:r>
      <w:r w:rsidR="00B101E1">
        <w:rPr>
          <w:rFonts w:ascii="Times New Roman" w:eastAsia="仿宋_GB2312" w:hAnsi="Times New Roman" w:cs="仿宋_GB2312" w:hint="eastAsia"/>
          <w:sz w:val="30"/>
          <w:szCs w:val="30"/>
        </w:rPr>
        <w:t>2023</w:t>
      </w:r>
      <w:r w:rsidR="00B101E1">
        <w:rPr>
          <w:rFonts w:ascii="Times New Roman" w:eastAsia="仿宋_GB2312" w:hAnsi="Times New Roman" w:cs="仿宋_GB2312" w:hint="eastAsia"/>
          <w:sz w:val="30"/>
          <w:szCs w:val="30"/>
        </w:rPr>
        <w:t>年度未开展部门评价。</w:t>
      </w:r>
      <w:bookmarkStart w:id="0" w:name="_GoBack"/>
      <w:bookmarkEnd w:id="0"/>
    </w:p>
    <w:p w:rsidR="00485829" w:rsidRDefault="00440EC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485829" w:rsidRDefault="00440EC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天津经济技术开发区总工会不属于乡、镇、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485829" w:rsidRDefault="00440EC1">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485829" w:rsidRDefault="00440EC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485829" w:rsidRDefault="00485829">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485829" w:rsidRDefault="00440EC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485829" w:rsidRDefault="00440EC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485829" w:rsidRDefault="00440EC1">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48582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华文中宋"/>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87D73"/>
    <w:rsid w:val="001914B3"/>
    <w:rsid w:val="001A0E4F"/>
    <w:rsid w:val="001A6CFA"/>
    <w:rsid w:val="001B5C3C"/>
    <w:rsid w:val="001C0399"/>
    <w:rsid w:val="001D587E"/>
    <w:rsid w:val="002124F6"/>
    <w:rsid w:val="00260CC5"/>
    <w:rsid w:val="00264B59"/>
    <w:rsid w:val="0029678B"/>
    <w:rsid w:val="002A4997"/>
    <w:rsid w:val="002E6086"/>
    <w:rsid w:val="00302490"/>
    <w:rsid w:val="003227B2"/>
    <w:rsid w:val="003536BE"/>
    <w:rsid w:val="00392C58"/>
    <w:rsid w:val="003A17EA"/>
    <w:rsid w:val="003B25FB"/>
    <w:rsid w:val="003F2089"/>
    <w:rsid w:val="003F58B0"/>
    <w:rsid w:val="0040050E"/>
    <w:rsid w:val="00440EC1"/>
    <w:rsid w:val="00485829"/>
    <w:rsid w:val="004A482F"/>
    <w:rsid w:val="004B674D"/>
    <w:rsid w:val="004F39BF"/>
    <w:rsid w:val="005062D7"/>
    <w:rsid w:val="005175E6"/>
    <w:rsid w:val="0052420E"/>
    <w:rsid w:val="00525157"/>
    <w:rsid w:val="005349A2"/>
    <w:rsid w:val="005431D7"/>
    <w:rsid w:val="005553EF"/>
    <w:rsid w:val="00556F1D"/>
    <w:rsid w:val="00575537"/>
    <w:rsid w:val="005D1367"/>
    <w:rsid w:val="005D3F56"/>
    <w:rsid w:val="00654D17"/>
    <w:rsid w:val="006623EC"/>
    <w:rsid w:val="006A094D"/>
    <w:rsid w:val="006D2409"/>
    <w:rsid w:val="006E65DB"/>
    <w:rsid w:val="00753E05"/>
    <w:rsid w:val="00776FF3"/>
    <w:rsid w:val="0078156E"/>
    <w:rsid w:val="00786E74"/>
    <w:rsid w:val="00791613"/>
    <w:rsid w:val="007D1285"/>
    <w:rsid w:val="007E49E1"/>
    <w:rsid w:val="007F28B8"/>
    <w:rsid w:val="007F6DA7"/>
    <w:rsid w:val="008174D5"/>
    <w:rsid w:val="008214F6"/>
    <w:rsid w:val="00885126"/>
    <w:rsid w:val="0089698B"/>
    <w:rsid w:val="008A4999"/>
    <w:rsid w:val="008D48A9"/>
    <w:rsid w:val="00941A30"/>
    <w:rsid w:val="0094275C"/>
    <w:rsid w:val="00977DCC"/>
    <w:rsid w:val="009820CF"/>
    <w:rsid w:val="00982A8B"/>
    <w:rsid w:val="009A7ED3"/>
    <w:rsid w:val="009B2535"/>
    <w:rsid w:val="009D689F"/>
    <w:rsid w:val="009D74D7"/>
    <w:rsid w:val="00A57AE7"/>
    <w:rsid w:val="00AF71AE"/>
    <w:rsid w:val="00B101E1"/>
    <w:rsid w:val="00B33C70"/>
    <w:rsid w:val="00B75228"/>
    <w:rsid w:val="00B811F1"/>
    <w:rsid w:val="00B81B9F"/>
    <w:rsid w:val="00B91CCD"/>
    <w:rsid w:val="00BC763A"/>
    <w:rsid w:val="00BC7D6F"/>
    <w:rsid w:val="00BD3CAC"/>
    <w:rsid w:val="00BF697A"/>
    <w:rsid w:val="00C52E77"/>
    <w:rsid w:val="00C65A44"/>
    <w:rsid w:val="00C70027"/>
    <w:rsid w:val="00C76AC3"/>
    <w:rsid w:val="00C83EB4"/>
    <w:rsid w:val="00D15CBF"/>
    <w:rsid w:val="00D4505A"/>
    <w:rsid w:val="00D621D6"/>
    <w:rsid w:val="00D65B41"/>
    <w:rsid w:val="00DC3234"/>
    <w:rsid w:val="00DC3CD0"/>
    <w:rsid w:val="00DD4C1D"/>
    <w:rsid w:val="00DD60B5"/>
    <w:rsid w:val="00E7602B"/>
    <w:rsid w:val="00E964B2"/>
    <w:rsid w:val="00EA6549"/>
    <w:rsid w:val="00F007FE"/>
    <w:rsid w:val="00F40BD3"/>
    <w:rsid w:val="00F532B2"/>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99"/>
    <w:unhideWhenUsed/>
    <w:rsid w:val="00440EC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99"/>
    <w:unhideWhenUsed/>
    <w:rsid w:val="00440E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15</Pages>
  <Words>825</Words>
  <Characters>4705</Characters>
  <Application>Microsoft Office Word</Application>
  <DocSecurity>0</DocSecurity>
  <Lines>39</Lines>
  <Paragraphs>11</Paragraphs>
  <ScaleCrop>false</ScaleCrop>
  <Company>P R C</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Windows User</cp:lastModifiedBy>
  <cp:revision>87</cp:revision>
  <dcterms:created xsi:type="dcterms:W3CDTF">2023-08-11T08:11:00Z</dcterms:created>
  <dcterms:modified xsi:type="dcterms:W3CDTF">2024-10-14T06:30:00Z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A44E0A178634409BBBA50D5636087390_13</vt:lpwstr>
  </property>
</Properties>
</file>